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42" w:rsidRDefault="005B0442" w:rsidP="005B0442"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 w:rsidR="00CB287E" w:rsidRDefault="00CB287E" w:rsidP="005B0442"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 w:rsidR="00CB287E" w:rsidRDefault="00CB287E" w:rsidP="005B0442"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 w:rsidR="00230E74" w:rsidRDefault="003445B1" w:rsidP="00230E74"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中国国民党革命委员会安徽省委员会</w:t>
      </w:r>
    </w:p>
    <w:p w:rsidR="00230E74" w:rsidRPr="00230E74" w:rsidRDefault="005B0442" w:rsidP="00230E74"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2021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年度</w:t>
      </w:r>
      <w:r w:rsidR="00230E74" w:rsidRPr="00230E74">
        <w:rPr>
          <w:rFonts w:eastAsia="方正小标宋简体" w:hint="eastAsia"/>
          <w:color w:val="000000"/>
          <w:kern w:val="0"/>
          <w:sz w:val="44"/>
          <w:szCs w:val="44"/>
        </w:rPr>
        <w:t>公开遴选公务员考试综合成绩及体检考察人选公示</w:t>
      </w:r>
    </w:p>
    <w:p w:rsidR="005B0442" w:rsidRPr="0005328C" w:rsidRDefault="005B0442" w:rsidP="005B0442"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 w:rsidR="005B0442" w:rsidRDefault="005B0442" w:rsidP="005B0442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根据《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eastAsia="仿宋_GB2312"/>
          <w:kern w:val="0"/>
          <w:sz w:val="32"/>
          <w:szCs w:val="32"/>
        </w:rPr>
        <w:t>年度安徽省省直机关公开遴选公务员工作实施方案》（皖组办字〔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51</w:t>
      </w:r>
      <w:r>
        <w:rPr>
          <w:rFonts w:eastAsia="仿宋_GB2312"/>
          <w:kern w:val="0"/>
          <w:sz w:val="32"/>
          <w:szCs w:val="32"/>
        </w:rPr>
        <w:t>号）等有关规定，现将</w:t>
      </w:r>
      <w:r w:rsidR="00230E74">
        <w:rPr>
          <w:rFonts w:eastAsia="仿宋_GB2312"/>
          <w:kern w:val="0"/>
          <w:sz w:val="32"/>
          <w:szCs w:val="32"/>
        </w:rPr>
        <w:t>报考</w:t>
      </w:r>
      <w:r w:rsidR="00230E74">
        <w:rPr>
          <w:rFonts w:eastAsia="仿宋_GB2312" w:hint="eastAsia"/>
          <w:kern w:val="0"/>
          <w:sz w:val="32"/>
          <w:szCs w:val="32"/>
        </w:rPr>
        <w:t>本单位的考生考试综合成绩及体检考察人选予以公示（详见附件）。具体体检、考察事宜另行通知。</w:t>
      </w:r>
    </w:p>
    <w:p w:rsidR="005B0442" w:rsidRDefault="005B0442" w:rsidP="005B0442">
      <w:pPr>
        <w:widowControl/>
        <w:adjustRightInd w:val="0"/>
        <w:snapToGrid w:val="0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　　咨询电话：</w:t>
      </w:r>
      <w:r>
        <w:rPr>
          <w:rFonts w:eastAsia="仿宋_GB2312"/>
          <w:color w:val="000000"/>
          <w:kern w:val="0"/>
          <w:sz w:val="32"/>
          <w:szCs w:val="32"/>
        </w:rPr>
        <w:t>0551—62602332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5B0442" w:rsidRDefault="005B0442" w:rsidP="005B0442">
      <w:pPr>
        <w:widowControl/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监督电话：</w:t>
      </w:r>
      <w:r>
        <w:rPr>
          <w:rFonts w:eastAsia="仿宋_GB2312"/>
          <w:color w:val="000000"/>
          <w:kern w:val="0"/>
          <w:sz w:val="32"/>
          <w:szCs w:val="32"/>
        </w:rPr>
        <w:t>0551—62602324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5B0442" w:rsidRDefault="005B0442" w:rsidP="005B0442">
      <w:pPr>
        <w:widowControl/>
        <w:adjustRightInd w:val="0"/>
        <w:snapToGrid w:val="0"/>
        <w:spacing w:line="560" w:lineRule="exact"/>
        <w:ind w:leftChars="304" w:left="1598" w:hangingChars="300" w:hanging="960"/>
        <w:rPr>
          <w:rFonts w:eastAsia="仿宋_GB2312"/>
          <w:color w:val="000000"/>
          <w:kern w:val="0"/>
          <w:sz w:val="32"/>
          <w:szCs w:val="32"/>
        </w:rPr>
      </w:pPr>
    </w:p>
    <w:p w:rsidR="005B0442" w:rsidRDefault="005B0442" w:rsidP="005B0442">
      <w:pPr>
        <w:widowControl/>
        <w:adjustRightInd w:val="0"/>
        <w:snapToGrid w:val="0"/>
        <w:spacing w:line="560" w:lineRule="exact"/>
        <w:ind w:leftChars="304" w:left="1598" w:hangingChars="300" w:hanging="96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附件：</w:t>
      </w:r>
      <w:r w:rsidR="003445B1" w:rsidRPr="003445B1">
        <w:rPr>
          <w:rFonts w:eastAsia="仿宋_GB2312" w:hint="eastAsia"/>
          <w:color w:val="000000"/>
          <w:sz w:val="32"/>
          <w:szCs w:val="32"/>
        </w:rPr>
        <w:t>中国国民党革命委员会安徽省委员会</w:t>
      </w:r>
      <w:r w:rsidRPr="003445B1">
        <w:rPr>
          <w:rFonts w:eastAsia="仿宋_GB2312"/>
          <w:color w:val="000000"/>
          <w:sz w:val="32"/>
          <w:szCs w:val="32"/>
        </w:rPr>
        <w:t>2021</w:t>
      </w:r>
      <w:r w:rsidRPr="003445B1">
        <w:rPr>
          <w:rFonts w:eastAsia="仿宋_GB2312"/>
          <w:color w:val="000000"/>
          <w:sz w:val="32"/>
          <w:szCs w:val="32"/>
        </w:rPr>
        <w:t>年度公开</w:t>
      </w:r>
      <w:r>
        <w:rPr>
          <w:rFonts w:eastAsia="仿宋_GB2312"/>
          <w:color w:val="000000"/>
          <w:kern w:val="0"/>
          <w:sz w:val="32"/>
          <w:szCs w:val="32"/>
        </w:rPr>
        <w:t>遴选公务员</w:t>
      </w:r>
      <w:r w:rsidR="00230E74">
        <w:rPr>
          <w:rFonts w:eastAsia="仿宋_GB2312" w:hint="eastAsia"/>
          <w:color w:val="000000"/>
          <w:kern w:val="0"/>
          <w:sz w:val="32"/>
          <w:szCs w:val="32"/>
        </w:rPr>
        <w:t>考试综合成绩及体检考察人选名单</w:t>
      </w:r>
    </w:p>
    <w:p w:rsidR="005B0442" w:rsidRDefault="005B0442" w:rsidP="005B0442">
      <w:pPr>
        <w:widowControl/>
        <w:adjustRightInd w:val="0"/>
        <w:snapToGrid w:val="0"/>
        <w:spacing w:line="560" w:lineRule="exact"/>
        <w:ind w:leftChars="304" w:left="1598" w:hangingChars="300" w:hanging="960"/>
        <w:rPr>
          <w:rFonts w:eastAsia="仿宋_GB2312"/>
          <w:color w:val="000000"/>
          <w:kern w:val="0"/>
          <w:sz w:val="32"/>
          <w:szCs w:val="32"/>
        </w:rPr>
      </w:pPr>
    </w:p>
    <w:p w:rsidR="005B0442" w:rsidRDefault="005B0442" w:rsidP="005B0442">
      <w:pPr>
        <w:widowControl/>
        <w:adjustRightInd w:val="0"/>
        <w:snapToGrid w:val="0"/>
        <w:spacing w:line="560" w:lineRule="exact"/>
        <w:ind w:leftChars="304" w:left="1598" w:hangingChars="300" w:hanging="960"/>
        <w:rPr>
          <w:rFonts w:eastAsia="仿宋_GB2312"/>
          <w:color w:val="000000"/>
          <w:kern w:val="0"/>
          <w:sz w:val="32"/>
          <w:szCs w:val="32"/>
        </w:rPr>
      </w:pPr>
    </w:p>
    <w:p w:rsidR="005B0442" w:rsidRPr="003445B1" w:rsidRDefault="005B0442" w:rsidP="005B0442">
      <w:pPr>
        <w:widowControl/>
        <w:adjustRightInd w:val="0"/>
        <w:snapToGrid w:val="0"/>
        <w:spacing w:line="560" w:lineRule="exact"/>
        <w:ind w:leftChars="304" w:left="1598" w:hangingChars="300" w:hanging="9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　</w:t>
      </w:r>
      <w:r w:rsidR="003445B1">
        <w:rPr>
          <w:rFonts w:eastAsia="仿宋_GB2312"/>
          <w:color w:val="000000"/>
          <w:kern w:val="0"/>
          <w:sz w:val="32"/>
          <w:szCs w:val="32"/>
        </w:rPr>
        <w:t xml:space="preserve">              </w:t>
      </w:r>
      <w:r w:rsidR="003445B1" w:rsidRPr="003445B1">
        <w:rPr>
          <w:rFonts w:eastAsia="仿宋_GB2312" w:hint="eastAsia"/>
          <w:color w:val="000000"/>
          <w:sz w:val="32"/>
          <w:szCs w:val="32"/>
        </w:rPr>
        <w:t>中国国民党革命委员会安徽省委员会</w:t>
      </w:r>
    </w:p>
    <w:p w:rsidR="005B0442" w:rsidRDefault="003445B1" w:rsidP="005B0442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</w:t>
      </w: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</w:t>
      </w:r>
      <w:r w:rsidR="005B0442">
        <w:rPr>
          <w:rFonts w:eastAsia="仿宋_GB2312"/>
          <w:color w:val="000000"/>
          <w:kern w:val="0"/>
          <w:sz w:val="32"/>
          <w:szCs w:val="32"/>
        </w:rPr>
        <w:t>202</w:t>
      </w:r>
      <w:r w:rsidR="005B0442">
        <w:rPr>
          <w:rFonts w:eastAsia="仿宋_GB2312" w:hint="eastAsia"/>
          <w:color w:val="000000"/>
          <w:kern w:val="0"/>
          <w:sz w:val="32"/>
          <w:szCs w:val="32"/>
        </w:rPr>
        <w:t>1</w:t>
      </w:r>
      <w:r w:rsidR="005B0442">
        <w:rPr>
          <w:rFonts w:eastAsia="仿宋_GB2312"/>
          <w:color w:val="000000"/>
          <w:kern w:val="0"/>
          <w:sz w:val="32"/>
          <w:szCs w:val="32"/>
        </w:rPr>
        <w:t>年</w:t>
      </w:r>
      <w:r w:rsidR="00230E74">
        <w:rPr>
          <w:rFonts w:eastAsia="仿宋_GB2312"/>
          <w:color w:val="000000"/>
          <w:kern w:val="0"/>
          <w:sz w:val="32"/>
          <w:szCs w:val="32"/>
        </w:rPr>
        <w:t>12</w:t>
      </w:r>
      <w:r w:rsidR="005B0442">
        <w:rPr>
          <w:rFonts w:eastAsia="仿宋_GB2312"/>
          <w:color w:val="000000"/>
          <w:kern w:val="0"/>
          <w:sz w:val="32"/>
          <w:szCs w:val="32"/>
        </w:rPr>
        <w:t>月</w:t>
      </w:r>
      <w:r w:rsidR="00230E74">
        <w:rPr>
          <w:rFonts w:eastAsia="仿宋_GB2312"/>
          <w:color w:val="000000"/>
          <w:kern w:val="0"/>
          <w:sz w:val="32"/>
          <w:szCs w:val="32"/>
        </w:rPr>
        <w:t>13</w:t>
      </w:r>
      <w:r w:rsidR="005B0442">
        <w:rPr>
          <w:rFonts w:eastAsia="仿宋_GB2312"/>
          <w:color w:val="000000"/>
          <w:kern w:val="0"/>
          <w:sz w:val="32"/>
          <w:szCs w:val="32"/>
        </w:rPr>
        <w:t>日</w:t>
      </w:r>
    </w:p>
    <w:p w:rsidR="005B0442" w:rsidRDefault="005B0442" w:rsidP="005B0442">
      <w:pPr>
        <w:pageBreakBefore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</w:p>
    <w:p w:rsidR="005B0442" w:rsidRDefault="005B0442" w:rsidP="005B0442">
      <w:pPr>
        <w:rPr>
          <w:rFonts w:eastAsia="黑体"/>
          <w:sz w:val="32"/>
          <w:szCs w:val="32"/>
        </w:rPr>
      </w:pPr>
    </w:p>
    <w:p w:rsidR="003445B1" w:rsidRDefault="003445B1" w:rsidP="001263D6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 w:rsidRPr="003445B1">
        <w:rPr>
          <w:rFonts w:eastAsia="方正小标宋简体" w:hint="eastAsia"/>
          <w:color w:val="000000"/>
          <w:kern w:val="0"/>
          <w:sz w:val="32"/>
          <w:szCs w:val="32"/>
        </w:rPr>
        <w:t>中国国民党革命委员会安徽省委员会</w:t>
      </w:r>
    </w:p>
    <w:p w:rsidR="001263D6" w:rsidRDefault="005B0442" w:rsidP="001263D6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</w:rPr>
        <w:t>2021</w:t>
      </w:r>
      <w:r>
        <w:rPr>
          <w:rFonts w:eastAsia="方正小标宋简体"/>
          <w:color w:val="000000"/>
          <w:kern w:val="0"/>
          <w:sz w:val="32"/>
          <w:szCs w:val="32"/>
        </w:rPr>
        <w:t>年度公开遴选公务员</w:t>
      </w:r>
      <w:r w:rsidR="001263D6">
        <w:rPr>
          <w:rFonts w:eastAsia="方正小标宋简体"/>
          <w:color w:val="000000"/>
          <w:kern w:val="0"/>
          <w:sz w:val="32"/>
          <w:szCs w:val="32"/>
        </w:rPr>
        <w:t>考试</w:t>
      </w:r>
    </w:p>
    <w:p w:rsidR="001263D6" w:rsidRPr="001263D6" w:rsidRDefault="001263D6" w:rsidP="001263D6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  <w:r w:rsidRPr="001263D6">
        <w:rPr>
          <w:rFonts w:eastAsia="方正小标宋简体" w:hint="eastAsia"/>
          <w:color w:val="000000"/>
          <w:kern w:val="0"/>
          <w:sz w:val="32"/>
          <w:szCs w:val="32"/>
        </w:rPr>
        <w:t>综合成绩及体检考察人选名单</w:t>
      </w:r>
    </w:p>
    <w:p w:rsidR="005B0442" w:rsidRPr="001263D6" w:rsidRDefault="005B0442" w:rsidP="005B0442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page" w:tblpXSpec="center" w:tblpY="311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275"/>
        <w:gridCol w:w="1276"/>
        <w:gridCol w:w="2923"/>
        <w:gridCol w:w="1035"/>
        <w:gridCol w:w="1035"/>
      </w:tblGrid>
      <w:tr w:rsidR="00D41425" w:rsidTr="00121657">
        <w:trPr>
          <w:trHeight w:val="6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Default="00D41425" w:rsidP="00CF67C3">
            <w:pPr>
              <w:pStyle w:val="a5"/>
              <w:widowControl/>
              <w:spacing w:beforeAutospacing="0" w:afterAutospacing="0"/>
              <w:jc w:val="both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6"/>
                <w:color w:val="474545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Default="00D41425" w:rsidP="00CF67C3">
            <w:pPr>
              <w:pStyle w:val="a5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6"/>
                <w:color w:val="474545"/>
              </w:rPr>
              <w:t>职位代码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Default="00D41425" w:rsidP="00CF67C3">
            <w:pPr>
              <w:pStyle w:val="a5"/>
              <w:widowControl/>
              <w:spacing w:beforeAutospacing="0" w:afterAutospacing="0"/>
              <w:jc w:val="both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6"/>
                <w:color w:val="474545"/>
              </w:rPr>
              <w:t>准考证号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Default="00D41425" w:rsidP="00CF67C3">
            <w:pPr>
              <w:pStyle w:val="a5"/>
              <w:widowControl/>
              <w:spacing w:beforeAutospacing="0" w:afterAutospacing="0"/>
              <w:jc w:val="both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6"/>
                <w:color w:val="474545"/>
              </w:rPr>
              <w:t>笔试成绩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Default="00D41425" w:rsidP="00CF67C3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color w:val="474545"/>
              </w:rPr>
            </w:pPr>
            <w:r>
              <w:rPr>
                <w:rStyle w:val="a6"/>
                <w:rFonts w:hint="eastAsia"/>
                <w:color w:val="474545"/>
              </w:rPr>
              <w:t>面试</w:t>
            </w:r>
            <w:r>
              <w:rPr>
                <w:rStyle w:val="a6"/>
                <w:color w:val="474545"/>
              </w:rPr>
              <w:t>成绩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Default="00D41425" w:rsidP="00121657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color w:val="474545"/>
              </w:rPr>
              <w:t>考试综合成绩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Default="00D41425" w:rsidP="00121657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color w:val="474545"/>
              </w:rPr>
              <w:t>是否入围体检考察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Default="00D41425" w:rsidP="00121657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color w:val="474545"/>
              </w:rPr>
            </w:pPr>
          </w:p>
        </w:tc>
      </w:tr>
      <w:tr w:rsidR="00D41425" w:rsidTr="001263D6">
        <w:trPr>
          <w:trHeight w:val="6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rFonts w:hint="eastAsia"/>
                <w:color w:val="47454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 w:rsidRPr="00CF67C3">
              <w:rPr>
                <w:rStyle w:val="a6"/>
                <w:color w:val="474545"/>
              </w:rPr>
              <w:t>30109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</w:pPr>
            <w:r w:rsidRPr="00CF67C3">
              <w:t>300804527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</w:pPr>
            <w:r>
              <w:rPr>
                <w:rFonts w:hint="eastAsia"/>
              </w:rPr>
              <w:t>7</w:t>
            </w:r>
            <w: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rFonts w:hint="eastAsia"/>
                <w:color w:val="474545"/>
              </w:rPr>
              <w:t>8</w:t>
            </w:r>
            <w:r>
              <w:rPr>
                <w:rStyle w:val="a6"/>
                <w:color w:val="474545"/>
              </w:rPr>
              <w:t>0.80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rFonts w:hint="eastAsia"/>
                <w:color w:val="474545"/>
              </w:rPr>
              <w:t>7</w:t>
            </w:r>
            <w:r>
              <w:rPr>
                <w:rStyle w:val="a6"/>
                <w:color w:val="474545"/>
              </w:rPr>
              <w:t>5.82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color w:val="474545"/>
              </w:rPr>
              <w:t>是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</w:p>
        </w:tc>
      </w:tr>
      <w:tr w:rsidR="00D41425" w:rsidTr="001263D6">
        <w:trPr>
          <w:trHeight w:val="6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color w:val="47454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 w:rsidRPr="00CF67C3">
              <w:rPr>
                <w:rStyle w:val="a6"/>
                <w:color w:val="474545"/>
              </w:rPr>
              <w:t>30109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 w:rsidRPr="00CF67C3">
              <w:t>300804711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 w:rsidRPr="00CF67C3">
              <w:t>73.5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rFonts w:hint="eastAsia"/>
                <w:color w:val="474545"/>
              </w:rPr>
              <w:t>7</w:t>
            </w:r>
            <w:r>
              <w:rPr>
                <w:rStyle w:val="a6"/>
                <w:color w:val="474545"/>
              </w:rPr>
              <w:t>9.20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rFonts w:hint="eastAsia"/>
                <w:color w:val="474545"/>
              </w:rPr>
              <w:t>7</w:t>
            </w:r>
            <w:r>
              <w:rPr>
                <w:rStyle w:val="a6"/>
                <w:color w:val="474545"/>
              </w:rPr>
              <w:t>5.78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color w:val="474545"/>
              </w:rPr>
              <w:t>是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</w:p>
        </w:tc>
      </w:tr>
      <w:tr w:rsidR="00D41425" w:rsidTr="001263D6">
        <w:trPr>
          <w:trHeight w:val="6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color w:val="47454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 w:rsidRPr="00CF67C3">
              <w:rPr>
                <w:rStyle w:val="a6"/>
                <w:color w:val="474545"/>
              </w:rPr>
              <w:t>30109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 w:rsidRPr="00CF67C3">
              <w:t>300804612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 w:rsidRPr="00CF67C3">
              <w:t>72.5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rFonts w:hint="eastAsia"/>
                <w:color w:val="474545"/>
              </w:rPr>
              <w:t>7</w:t>
            </w:r>
            <w:r>
              <w:rPr>
                <w:rStyle w:val="a6"/>
                <w:color w:val="474545"/>
              </w:rPr>
              <w:t>6.00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rFonts w:hint="eastAsia"/>
                <w:color w:val="474545"/>
              </w:rPr>
              <w:t>7</w:t>
            </w:r>
            <w:r>
              <w:rPr>
                <w:rStyle w:val="a6"/>
                <w:color w:val="474545"/>
              </w:rPr>
              <w:t>3.90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  <w:r>
              <w:rPr>
                <w:rStyle w:val="a6"/>
                <w:color w:val="474545"/>
              </w:rPr>
              <w:t>否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425" w:rsidRPr="00CF67C3" w:rsidRDefault="00D41425" w:rsidP="00CF67C3">
            <w:pPr>
              <w:pStyle w:val="a5"/>
              <w:widowControl/>
              <w:jc w:val="center"/>
              <w:rPr>
                <w:rStyle w:val="a6"/>
                <w:color w:val="474545"/>
              </w:rPr>
            </w:pPr>
          </w:p>
        </w:tc>
      </w:tr>
    </w:tbl>
    <w:p w:rsidR="005B0442" w:rsidRDefault="005B0442" w:rsidP="005B0442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 w:rsidR="00FF3202" w:rsidRDefault="00FF3202"/>
    <w:sectPr w:rsidR="00FF3202">
      <w:footerReference w:type="default" r:id="rId7"/>
      <w:pgSz w:w="11906" w:h="16838"/>
      <w:pgMar w:top="1440" w:right="1800" w:bottom="1440" w:left="1800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E0" w:rsidRDefault="007202E0">
      <w:r>
        <w:separator/>
      </w:r>
    </w:p>
  </w:endnote>
  <w:endnote w:type="continuationSeparator" w:id="0">
    <w:p w:rsidR="007202E0" w:rsidRDefault="0072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D7" w:rsidRDefault="00FA2ED7">
    <w:pPr>
      <w:pStyle w:val="a4"/>
    </w:pPr>
  </w:p>
  <w:p w:rsidR="00E93091" w:rsidRDefault="007202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E0" w:rsidRDefault="007202E0">
      <w:r>
        <w:separator/>
      </w:r>
    </w:p>
  </w:footnote>
  <w:footnote w:type="continuationSeparator" w:id="0">
    <w:p w:rsidR="007202E0" w:rsidRDefault="0072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F58286"/>
    <w:multiLevelType w:val="singleLevel"/>
    <w:tmpl w:val="FAF582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E903BD"/>
    <w:multiLevelType w:val="hybridMultilevel"/>
    <w:tmpl w:val="3CFAA2A0"/>
    <w:lvl w:ilvl="0" w:tplc="08586252">
      <w:start w:val="3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B4"/>
    <w:rsid w:val="0005328C"/>
    <w:rsid w:val="00063614"/>
    <w:rsid w:val="0007653D"/>
    <w:rsid w:val="000A3CE1"/>
    <w:rsid w:val="000C4DF6"/>
    <w:rsid w:val="00107B1A"/>
    <w:rsid w:val="00112D66"/>
    <w:rsid w:val="00121657"/>
    <w:rsid w:val="001263D6"/>
    <w:rsid w:val="001456F5"/>
    <w:rsid w:val="001F61A2"/>
    <w:rsid w:val="00230E74"/>
    <w:rsid w:val="003445B1"/>
    <w:rsid w:val="00376FF3"/>
    <w:rsid w:val="003876B7"/>
    <w:rsid w:val="003C7010"/>
    <w:rsid w:val="004C1C5A"/>
    <w:rsid w:val="00516EB8"/>
    <w:rsid w:val="005415FA"/>
    <w:rsid w:val="00595D9E"/>
    <w:rsid w:val="005B0442"/>
    <w:rsid w:val="007202E0"/>
    <w:rsid w:val="00793E80"/>
    <w:rsid w:val="008110E4"/>
    <w:rsid w:val="008515A1"/>
    <w:rsid w:val="00A06DA0"/>
    <w:rsid w:val="00A76383"/>
    <w:rsid w:val="00AB632D"/>
    <w:rsid w:val="00B07F85"/>
    <w:rsid w:val="00B23A97"/>
    <w:rsid w:val="00B3039D"/>
    <w:rsid w:val="00BA690B"/>
    <w:rsid w:val="00CB287E"/>
    <w:rsid w:val="00D014B4"/>
    <w:rsid w:val="00D31C0F"/>
    <w:rsid w:val="00D41425"/>
    <w:rsid w:val="00E33A18"/>
    <w:rsid w:val="00E56D15"/>
    <w:rsid w:val="00EA707C"/>
    <w:rsid w:val="00FA2ED7"/>
    <w:rsid w:val="00FD7D10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1D442C-F47F-4742-A733-9A1EB4DE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30E7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B0442"/>
    <w:rPr>
      <w:rFonts w:ascii="宋体" w:hAnsi="Courier New" w:cs="仿宋_GB2312"/>
      <w:szCs w:val="21"/>
    </w:rPr>
  </w:style>
  <w:style w:type="character" w:customStyle="1" w:styleId="Char">
    <w:name w:val="纯文本 Char"/>
    <w:basedOn w:val="a0"/>
    <w:link w:val="a3"/>
    <w:rsid w:val="005B0442"/>
    <w:rPr>
      <w:rFonts w:ascii="宋体" w:eastAsia="宋体" w:hAnsi="Courier New" w:cs="仿宋_GB2312"/>
      <w:szCs w:val="21"/>
    </w:rPr>
  </w:style>
  <w:style w:type="paragraph" w:styleId="a4">
    <w:name w:val="footer"/>
    <w:basedOn w:val="a"/>
    <w:link w:val="Char0"/>
    <w:uiPriority w:val="99"/>
    <w:qFormat/>
    <w:rsid w:val="005B04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5B0442"/>
    <w:rPr>
      <w:rFonts w:ascii="Times New Roman" w:eastAsia="宋体" w:hAnsi="Times New Roman" w:cs="Times New Roman"/>
      <w:sz w:val="18"/>
      <w:szCs w:val="24"/>
    </w:rPr>
  </w:style>
  <w:style w:type="paragraph" w:styleId="a5">
    <w:name w:val="Normal (Web)"/>
    <w:basedOn w:val="a"/>
    <w:qFormat/>
    <w:rsid w:val="005B0442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5B0442"/>
    <w:rPr>
      <w:b/>
    </w:rPr>
  </w:style>
  <w:style w:type="paragraph" w:styleId="a7">
    <w:name w:val="List Paragraph"/>
    <w:basedOn w:val="a"/>
    <w:uiPriority w:val="34"/>
    <w:qFormat/>
    <w:rsid w:val="003445B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30E74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header"/>
    <w:basedOn w:val="a"/>
    <w:link w:val="Char1"/>
    <w:uiPriority w:val="99"/>
    <w:unhideWhenUsed/>
    <w:rsid w:val="00FA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FA2E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2021-11-25T07:07:00Z</cp:lastPrinted>
  <dcterms:created xsi:type="dcterms:W3CDTF">2021-11-23T02:19:00Z</dcterms:created>
  <dcterms:modified xsi:type="dcterms:W3CDTF">2021-12-13T04:06:00Z</dcterms:modified>
</cp:coreProperties>
</file>